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EC" w:rsidRDefault="00C724EC" w:rsidP="00C724EC">
      <w:pPr>
        <w:rPr>
          <w:sz w:val="52"/>
        </w:rPr>
      </w:pPr>
      <w:r>
        <w:rPr>
          <w:noProof/>
          <w:lang w:eastAsia="es-NI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-33020</wp:posOffset>
            </wp:positionV>
            <wp:extent cx="7181850" cy="80200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N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5.4pt;margin-top:69.7pt;width:372.75pt;height:67.5pt;z-index:251660288;mso-wrap-distance-left:2.88pt;mso-wrap-distance-top:2.88pt;mso-wrap-distance-right:2.88pt;mso-wrap-distance-bottom:2.88pt;mso-position-horizontal-relative:text;mso-position-vertical-relative:text" fillcolor="#081b7b" strokecolor="#081b7b" strokeweight=".25pt" o:cliptowrap="t">
            <v:shadow color="#868686"/>
            <v:textpath style="font-family:&quot;Arial&quot;;font-size:12pt;v-text-kern:t" trim="t" fitpath="t" string="UNIVERSIDAD NACIONAL AUTÓNOMA DE NICARAGUA, MANAGUA&#10;UNAN-MANAGUA&#10;FACULTAD DE MEDICINA&#10;CARRERA OPTOMETRIA MEDICA&#10;"/>
          </v:shape>
        </w:pict>
      </w:r>
      <w:r w:rsidRPr="00C724EC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1682115</wp:posOffset>
            </wp:positionH>
            <wp:positionV relativeFrom="margin">
              <wp:posOffset>2348230</wp:posOffset>
            </wp:positionV>
            <wp:extent cx="1876425" cy="2028825"/>
            <wp:effectExtent l="0" t="0" r="9525" b="0"/>
            <wp:wrapSquare wrapText="bothSides"/>
            <wp:docPr id="2" name="Imagen 2" descr="logo_unan2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logo_unan20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24EC">
        <w:rPr>
          <w:sz w:val="52"/>
        </w:rPr>
        <w:t xml:space="preserve"> </w:t>
      </w:r>
    </w:p>
    <w:p w:rsidR="00C724EC" w:rsidRDefault="00C724EC">
      <w:r>
        <w:rPr>
          <w:noProof/>
          <w:lang w:eastAsia="es-NI"/>
        </w:rPr>
        <w:pict>
          <v:roundrect id="Rectángulo redondeado 18" o:spid="_x0000_s1027" style="position:absolute;left:0;text-align:left;margin-left:47.85pt;margin-top:391.65pt;width:356.3pt;height:87.3pt;z-index:251665408;visibility:visible;mso-wrap-distance-left:2.88pt;mso-wrap-distance-top:2.88pt;mso-wrap-distance-right:2.88pt;mso-wrap-distance-bottom:2.88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" strokecolor="#95b3d7" strokeweight="1pt" insetpen="t">
            <v:fill color2="#b8cce4" focus="100%" type="gradient"/>
            <v:shadow on="t" color="#243f60" opacity=".5" offset="1pt"/>
            <v:textbox inset="2.88pt,2.88pt,2.88pt,2.88pt">
              <w:txbxContent>
                <w:p w:rsidR="00C724EC" w:rsidRPr="00994DFB" w:rsidRDefault="00C724EC" w:rsidP="00C724EC">
                  <w:pPr>
                    <w:rPr>
                      <w:sz w:val="52"/>
                    </w:rPr>
                  </w:pPr>
                  <w:r w:rsidRPr="00994DFB">
                    <w:rPr>
                      <w:sz w:val="52"/>
                    </w:rPr>
                    <w:t>Programa de Asignatura</w:t>
                  </w:r>
                </w:p>
                <w:p w:rsidR="00C724EC" w:rsidRDefault="00C724EC" w:rsidP="00C724EC">
                  <w:pPr>
                    <w:rPr>
                      <w:sz w:val="52"/>
                    </w:rPr>
                  </w:pPr>
                  <w:r>
                    <w:rPr>
                      <w:sz w:val="52"/>
                    </w:rPr>
                    <w:t>Clínica de Patología ocular</w:t>
                  </w: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Default="00C724EC" w:rsidP="00C724EC">
                  <w:pPr>
                    <w:rPr>
                      <w:sz w:val="52"/>
                    </w:rPr>
                  </w:pPr>
                </w:p>
                <w:p w:rsidR="00C724EC" w:rsidRPr="00994DFB" w:rsidRDefault="00C724EC" w:rsidP="00C724EC">
                  <w:pPr>
                    <w:rPr>
                      <w:sz w:val="52"/>
                    </w:rPr>
                  </w:pPr>
                </w:p>
              </w:txbxContent>
            </v:textbox>
          </v:roundrect>
        </w:pict>
      </w:r>
    </w:p>
    <w:p w:rsidR="00250D37" w:rsidRDefault="00250D37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Pr="00B11EA1" w:rsidRDefault="00C724EC" w:rsidP="00C724EC">
      <w:pPr>
        <w:pStyle w:val="Ttulo1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B11EA1">
        <w:rPr>
          <w:rFonts w:ascii="Arial" w:hAnsi="Arial" w:cs="Arial"/>
          <w:sz w:val="24"/>
          <w:szCs w:val="24"/>
        </w:rPr>
        <w:t>DATOS GENERALES</w:t>
      </w:r>
    </w:p>
    <w:p w:rsidR="00C724EC" w:rsidRPr="00F65BC5" w:rsidRDefault="00C724EC" w:rsidP="00C724EC">
      <w:pPr>
        <w:rPr>
          <w:rFonts w:ascii="Arial" w:hAnsi="Arial" w:cs="Arial"/>
          <w:sz w:val="28"/>
          <w:szCs w:val="24"/>
        </w:rPr>
      </w:pP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</w:t>
      </w:r>
      <w:r w:rsidR="00D97B91">
        <w:rPr>
          <w:rFonts w:ascii="Arial" w:hAnsi="Arial" w:cs="Arial"/>
          <w:sz w:val="24"/>
        </w:rPr>
        <w:t xml:space="preserve">bre de la asignatura:  </w:t>
      </w:r>
      <w:r w:rsidR="00D97B91">
        <w:rPr>
          <w:rFonts w:ascii="Arial" w:hAnsi="Arial" w:cs="Arial"/>
          <w:sz w:val="24"/>
        </w:rPr>
        <w:tab/>
      </w:r>
      <w:r w:rsidR="00D97B91">
        <w:rPr>
          <w:rFonts w:ascii="Arial" w:hAnsi="Arial" w:cs="Arial"/>
          <w:sz w:val="24"/>
        </w:rPr>
        <w:tab/>
      </w:r>
      <w:r w:rsidR="00D97B91">
        <w:rPr>
          <w:rFonts w:ascii="Arial" w:hAnsi="Arial" w:cs="Arial"/>
          <w:sz w:val="24"/>
        </w:rPr>
        <w:tab/>
        <w:t xml:space="preserve">     </w:t>
      </w:r>
      <w:r>
        <w:rPr>
          <w:rFonts w:ascii="Arial" w:hAnsi="Arial" w:cs="Arial"/>
          <w:sz w:val="24"/>
        </w:rPr>
        <w:t>Clínica de patología ocular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C724EC" w:rsidRPr="00F65BC5" w:rsidRDefault="00D97B91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Código: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42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Requisito /</w:t>
      </w:r>
      <w:proofErr w:type="spellStart"/>
      <w:r>
        <w:rPr>
          <w:rFonts w:ascii="Arial" w:hAnsi="Arial" w:cs="Arial"/>
          <w:sz w:val="24"/>
        </w:rPr>
        <w:t>Correquisito</w:t>
      </w:r>
      <w:proofErr w:type="spellEnd"/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97B91">
        <w:rPr>
          <w:rFonts w:ascii="Arial" w:hAnsi="Arial" w:cs="Arial"/>
          <w:sz w:val="24"/>
        </w:rPr>
        <w:t xml:space="preserve">      </w:t>
      </w:r>
      <w:proofErr w:type="spellStart"/>
      <w:r w:rsidR="00D97B91">
        <w:rPr>
          <w:rFonts w:ascii="Arial" w:hAnsi="Arial" w:cs="Arial"/>
          <w:sz w:val="24"/>
        </w:rPr>
        <w:t>Patologia</w:t>
      </w:r>
      <w:proofErr w:type="spellEnd"/>
      <w:r w:rsidR="00D97B91">
        <w:rPr>
          <w:rFonts w:ascii="Arial" w:hAnsi="Arial" w:cs="Arial"/>
          <w:sz w:val="24"/>
        </w:rPr>
        <w:t xml:space="preserve"> ocular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 w:rsidRPr="00F65BC5">
        <w:rPr>
          <w:rFonts w:ascii="Arial" w:hAnsi="Arial" w:cs="Arial"/>
          <w:sz w:val="24"/>
        </w:rPr>
        <w:t>Carrera (s):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97B91">
        <w:rPr>
          <w:rFonts w:ascii="Arial" w:hAnsi="Arial" w:cs="Arial"/>
          <w:sz w:val="24"/>
        </w:rPr>
        <w:t xml:space="preserve">      </w:t>
      </w:r>
      <w:r w:rsidRPr="00F65BC5">
        <w:rPr>
          <w:rFonts w:ascii="Arial" w:hAnsi="Arial" w:cs="Arial"/>
          <w:sz w:val="24"/>
        </w:rPr>
        <w:t>Optometría médica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C724EC" w:rsidRPr="00F65BC5" w:rsidRDefault="00D97B91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Modalidad: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</w:t>
      </w:r>
      <w:r w:rsidR="00C724EC" w:rsidRPr="00F65BC5">
        <w:rPr>
          <w:rFonts w:ascii="Arial" w:hAnsi="Arial" w:cs="Arial"/>
          <w:sz w:val="24"/>
        </w:rPr>
        <w:t>Diurno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C724EC" w:rsidRPr="00F65BC5" w:rsidRDefault="00D97B91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Turno: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</w:t>
      </w:r>
      <w:r w:rsidR="00C724EC" w:rsidRPr="00F65BC5">
        <w:rPr>
          <w:rFonts w:ascii="Arial" w:hAnsi="Arial" w:cs="Arial"/>
          <w:sz w:val="24"/>
        </w:rPr>
        <w:t>Matutino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Semestre: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97B91">
        <w:rPr>
          <w:rFonts w:ascii="Arial" w:hAnsi="Arial" w:cs="Arial"/>
          <w:sz w:val="24"/>
        </w:rPr>
        <w:t xml:space="preserve">      </w:t>
      </w:r>
      <w:r w:rsidRPr="00F65BC5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I</w:t>
      </w:r>
      <w:r w:rsidR="00D97B91">
        <w:rPr>
          <w:rFonts w:ascii="Arial" w:hAnsi="Arial" w:cs="Arial"/>
          <w:sz w:val="24"/>
        </w:rPr>
        <w:t>II</w:t>
      </w:r>
      <w:r w:rsidRPr="00F65BC5">
        <w:rPr>
          <w:rFonts w:ascii="Arial" w:hAnsi="Arial" w:cs="Arial"/>
          <w:sz w:val="24"/>
        </w:rPr>
        <w:t xml:space="preserve"> semestre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</w:t>
      </w:r>
    </w:p>
    <w:p w:rsidR="00D97B91" w:rsidRDefault="00C724EC" w:rsidP="00D97B9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Número total de horas: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97B91">
        <w:rPr>
          <w:rFonts w:ascii="Arial" w:hAnsi="Arial" w:cs="Arial"/>
          <w:sz w:val="24"/>
        </w:rPr>
        <w:t xml:space="preserve">      60</w:t>
      </w:r>
      <w:r>
        <w:rPr>
          <w:rFonts w:ascii="Arial" w:hAnsi="Arial" w:cs="Arial"/>
          <w:sz w:val="24"/>
        </w:rPr>
        <w:t xml:space="preserve"> Horas presenciales</w:t>
      </w:r>
      <w:r w:rsidR="00D97B91">
        <w:rPr>
          <w:rFonts w:ascii="Arial" w:hAnsi="Arial" w:cs="Arial"/>
          <w:sz w:val="24"/>
        </w:rPr>
        <w:t>, 12</w:t>
      </w:r>
      <w:r>
        <w:rPr>
          <w:rFonts w:ascii="Arial" w:hAnsi="Arial" w:cs="Arial"/>
          <w:sz w:val="24"/>
        </w:rPr>
        <w:t>0 Horas  de</w:t>
      </w:r>
      <w:r w:rsidR="00D97B91">
        <w:rPr>
          <w:rFonts w:ascii="Arial" w:hAnsi="Arial" w:cs="Arial"/>
          <w:sz w:val="24"/>
        </w:rPr>
        <w:t xml:space="preserve">                    </w:t>
      </w:r>
    </w:p>
    <w:p w:rsidR="00C724EC" w:rsidRPr="00F65BC5" w:rsidRDefault="00D97B91" w:rsidP="00D97B9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</w:t>
      </w:r>
      <w:proofErr w:type="gramStart"/>
      <w:r>
        <w:rPr>
          <w:rFonts w:ascii="Arial" w:hAnsi="Arial" w:cs="Arial"/>
          <w:sz w:val="24"/>
        </w:rPr>
        <w:t>estudio</w:t>
      </w:r>
      <w:proofErr w:type="gramEnd"/>
      <w:r>
        <w:rPr>
          <w:rFonts w:ascii="Arial" w:hAnsi="Arial" w:cs="Arial"/>
          <w:sz w:val="24"/>
        </w:rPr>
        <w:t xml:space="preserve"> independiente y 180</w:t>
      </w:r>
      <w:r w:rsidR="00C724EC">
        <w:rPr>
          <w:rFonts w:ascii="Arial" w:hAnsi="Arial" w:cs="Arial"/>
          <w:sz w:val="24"/>
        </w:rPr>
        <w:t xml:space="preserve"> horas en total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Frecuencia Semanal: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97B91">
        <w:rPr>
          <w:rFonts w:ascii="Arial" w:hAnsi="Arial" w:cs="Arial"/>
          <w:sz w:val="24"/>
        </w:rPr>
        <w:t xml:space="preserve">       3</w:t>
      </w:r>
      <w:r>
        <w:rPr>
          <w:rFonts w:ascii="Arial" w:hAnsi="Arial" w:cs="Arial"/>
          <w:sz w:val="24"/>
        </w:rPr>
        <w:t xml:space="preserve"> Horas por semana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Número de Créditos: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97B91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</w:t>
      </w:r>
      <w:r w:rsidR="00D97B91">
        <w:rPr>
          <w:rFonts w:ascii="Arial" w:hAnsi="Arial" w:cs="Arial"/>
          <w:sz w:val="24"/>
        </w:rPr>
        <w:t xml:space="preserve">   4</w:t>
      </w:r>
      <w:r>
        <w:rPr>
          <w:rFonts w:ascii="Arial" w:hAnsi="Arial" w:cs="Arial"/>
          <w:sz w:val="24"/>
        </w:rPr>
        <w:t xml:space="preserve">        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 w:rsidRPr="00F65BC5">
        <w:rPr>
          <w:rFonts w:ascii="Arial" w:hAnsi="Arial" w:cs="Arial"/>
          <w:sz w:val="24"/>
        </w:rPr>
        <w:t xml:space="preserve">Área de formación a la que pertenece </w:t>
      </w:r>
    </w:p>
    <w:p w:rsidR="00C724EC" w:rsidRPr="00F65BC5" w:rsidRDefault="00C724EC" w:rsidP="00C724EC">
      <w:pPr>
        <w:pStyle w:val="Sinespaciado"/>
        <w:spacing w:line="276" w:lineRule="auto"/>
        <w:rPr>
          <w:rFonts w:ascii="Arial" w:hAnsi="Arial" w:cs="Arial"/>
          <w:sz w:val="24"/>
        </w:rPr>
      </w:pPr>
      <w:r w:rsidRPr="00F65BC5">
        <w:rPr>
          <w:rFonts w:ascii="Arial" w:hAnsi="Arial" w:cs="Arial"/>
          <w:sz w:val="24"/>
        </w:rPr>
        <w:t xml:space="preserve">(General, </w:t>
      </w:r>
      <w:r>
        <w:rPr>
          <w:rFonts w:ascii="Arial" w:hAnsi="Arial" w:cs="Arial"/>
          <w:sz w:val="24"/>
        </w:rPr>
        <w:t>Básica o</w:t>
      </w:r>
      <w:r w:rsidR="00D97B91">
        <w:rPr>
          <w:rFonts w:ascii="Arial" w:hAnsi="Arial" w:cs="Arial"/>
          <w:sz w:val="24"/>
        </w:rPr>
        <w:t xml:space="preserve"> </w:t>
      </w:r>
      <w:proofErr w:type="spellStart"/>
      <w:r w:rsidR="00D97B91">
        <w:rPr>
          <w:rFonts w:ascii="Arial" w:hAnsi="Arial" w:cs="Arial"/>
          <w:sz w:val="24"/>
        </w:rPr>
        <w:t>Profesionalizantes</w:t>
      </w:r>
      <w:proofErr w:type="spellEnd"/>
      <w:r w:rsidR="00D97B91">
        <w:rPr>
          <w:rFonts w:ascii="Arial" w:hAnsi="Arial" w:cs="Arial"/>
          <w:sz w:val="24"/>
        </w:rPr>
        <w:t xml:space="preserve">): </w:t>
      </w:r>
      <w:r w:rsidR="00D97B91">
        <w:rPr>
          <w:rFonts w:ascii="Arial" w:hAnsi="Arial" w:cs="Arial"/>
          <w:sz w:val="24"/>
        </w:rPr>
        <w:tab/>
        <w:t xml:space="preserve">        </w:t>
      </w:r>
      <w:proofErr w:type="spellStart"/>
      <w:r w:rsidRPr="00F65BC5">
        <w:rPr>
          <w:rFonts w:ascii="Arial" w:hAnsi="Arial" w:cs="Arial"/>
          <w:sz w:val="24"/>
        </w:rPr>
        <w:t>Profesionalizante</w:t>
      </w:r>
      <w:proofErr w:type="spellEnd"/>
    </w:p>
    <w:p w:rsidR="00C724EC" w:rsidRDefault="00C724EC" w:rsidP="00C724EC">
      <w:pPr>
        <w:rPr>
          <w:rFonts w:ascii="Arial" w:hAnsi="Arial" w:cs="Arial"/>
          <w:sz w:val="28"/>
          <w:szCs w:val="24"/>
        </w:rPr>
      </w:pPr>
    </w:p>
    <w:p w:rsidR="00C724EC" w:rsidRDefault="00C724EC" w:rsidP="00C724EC">
      <w:pPr>
        <w:rPr>
          <w:rFonts w:ascii="Arial" w:hAnsi="Arial" w:cs="Arial"/>
          <w:sz w:val="28"/>
          <w:szCs w:val="24"/>
        </w:rPr>
      </w:pPr>
    </w:p>
    <w:p w:rsidR="00C724EC" w:rsidRDefault="00C724EC" w:rsidP="00C724EC">
      <w:pPr>
        <w:rPr>
          <w:rFonts w:ascii="Arial" w:hAnsi="Arial" w:cs="Arial"/>
          <w:sz w:val="28"/>
          <w:szCs w:val="24"/>
        </w:rPr>
      </w:pPr>
    </w:p>
    <w:p w:rsidR="00C724EC" w:rsidRDefault="00C724EC" w:rsidP="00C724EC">
      <w:pPr>
        <w:jc w:val="both"/>
        <w:rPr>
          <w:rFonts w:ascii="Arial" w:hAnsi="Arial" w:cs="Arial"/>
          <w:sz w:val="28"/>
          <w:szCs w:val="24"/>
        </w:rPr>
      </w:pPr>
    </w:p>
    <w:p w:rsidR="00D97B91" w:rsidRDefault="00D97B91" w:rsidP="00C724EC">
      <w:pPr>
        <w:jc w:val="both"/>
        <w:rPr>
          <w:rFonts w:ascii="Arial" w:hAnsi="Arial" w:cs="Arial"/>
          <w:sz w:val="28"/>
          <w:szCs w:val="24"/>
        </w:rPr>
      </w:pPr>
    </w:p>
    <w:p w:rsidR="00D97B91" w:rsidRPr="00F65BC5" w:rsidRDefault="00D97B91" w:rsidP="00C724EC">
      <w:pPr>
        <w:jc w:val="both"/>
        <w:rPr>
          <w:rFonts w:ascii="Arial" w:hAnsi="Arial" w:cs="Arial"/>
          <w:sz w:val="28"/>
          <w:szCs w:val="24"/>
        </w:rPr>
      </w:pPr>
    </w:p>
    <w:p w:rsidR="00C724EC" w:rsidRDefault="00C724EC" w:rsidP="00C724EC">
      <w:pPr>
        <w:pStyle w:val="Ttulo1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B11EA1">
        <w:rPr>
          <w:rFonts w:ascii="Arial" w:hAnsi="Arial" w:cs="Arial"/>
          <w:sz w:val="24"/>
          <w:szCs w:val="24"/>
        </w:rPr>
        <w:lastRenderedPageBreak/>
        <w:t>INTRODUCCIÓN</w:t>
      </w:r>
    </w:p>
    <w:p w:rsidR="00C724EC" w:rsidRPr="00AB7D0D" w:rsidRDefault="00C724EC" w:rsidP="00C724EC">
      <w:pPr>
        <w:rPr>
          <w:lang w:val="es-MX"/>
        </w:rPr>
      </w:pPr>
    </w:p>
    <w:p w:rsidR="00C724EC" w:rsidRPr="00994DFB" w:rsidRDefault="00C724EC" w:rsidP="00C724EC">
      <w:pPr>
        <w:rPr>
          <w:rFonts w:ascii="Arial" w:hAnsi="Arial" w:cs="Arial"/>
          <w:sz w:val="24"/>
          <w:szCs w:val="24"/>
        </w:rPr>
      </w:pPr>
    </w:p>
    <w:p w:rsidR="00C724EC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5BC5">
        <w:rPr>
          <w:rFonts w:ascii="Arial" w:hAnsi="Arial" w:cs="Arial"/>
          <w:sz w:val="24"/>
          <w:szCs w:val="24"/>
        </w:rPr>
        <w:t>La asignatura de Optometría II</w:t>
      </w:r>
      <w:r>
        <w:rPr>
          <w:rFonts w:ascii="Arial" w:hAnsi="Arial" w:cs="Arial"/>
          <w:sz w:val="24"/>
          <w:szCs w:val="24"/>
        </w:rPr>
        <w:t>I</w:t>
      </w:r>
      <w:r w:rsidRPr="00F65BC5">
        <w:rPr>
          <w:rFonts w:ascii="Arial" w:hAnsi="Arial" w:cs="Arial"/>
          <w:sz w:val="24"/>
          <w:szCs w:val="24"/>
        </w:rPr>
        <w:t xml:space="preserve"> es una asignatura de formación profesionalizarte</w:t>
      </w:r>
      <w:r>
        <w:rPr>
          <w:rFonts w:ascii="Arial" w:hAnsi="Arial" w:cs="Arial"/>
          <w:sz w:val="24"/>
          <w:szCs w:val="24"/>
        </w:rPr>
        <w:t>, ubicada en el sexto semestre</w:t>
      </w:r>
      <w:r w:rsidRPr="00F65BC5">
        <w:rPr>
          <w:rFonts w:ascii="Arial" w:hAnsi="Arial" w:cs="Arial"/>
          <w:sz w:val="24"/>
          <w:szCs w:val="24"/>
        </w:rPr>
        <w:t xml:space="preserve"> de la carrera</w:t>
      </w:r>
      <w:r>
        <w:rPr>
          <w:rFonts w:ascii="Arial" w:hAnsi="Arial" w:cs="Arial"/>
          <w:sz w:val="24"/>
          <w:szCs w:val="24"/>
        </w:rPr>
        <w:t xml:space="preserve"> de Optometría Medica,</w:t>
      </w:r>
      <w:r w:rsidRPr="00F65BC5">
        <w:rPr>
          <w:rFonts w:ascii="Arial" w:hAnsi="Arial" w:cs="Arial"/>
          <w:sz w:val="24"/>
          <w:szCs w:val="24"/>
        </w:rPr>
        <w:t xml:space="preserve"> la cual le permite al estudiante adquirir los conocimientos, destrezas y habilidades específicas de su profesión. </w:t>
      </w:r>
      <w:r>
        <w:rPr>
          <w:rFonts w:ascii="Arial" w:hAnsi="Arial" w:cs="Arial"/>
          <w:sz w:val="24"/>
          <w:szCs w:val="24"/>
        </w:rPr>
        <w:t>Con e</w:t>
      </w:r>
      <w:r w:rsidRPr="00F65BC5">
        <w:rPr>
          <w:rFonts w:ascii="Arial" w:hAnsi="Arial" w:cs="Arial"/>
          <w:sz w:val="24"/>
          <w:szCs w:val="24"/>
        </w:rPr>
        <w:t xml:space="preserve">sta asignatura </w:t>
      </w:r>
      <w:r>
        <w:rPr>
          <w:rFonts w:ascii="Arial" w:hAnsi="Arial" w:cs="Arial"/>
          <w:sz w:val="24"/>
          <w:szCs w:val="24"/>
        </w:rPr>
        <w:t xml:space="preserve">el estudiante </w:t>
      </w:r>
      <w:r w:rsidRPr="00F65BC5">
        <w:rPr>
          <w:rFonts w:ascii="Arial" w:hAnsi="Arial" w:cs="Arial"/>
          <w:sz w:val="24"/>
          <w:szCs w:val="24"/>
        </w:rPr>
        <w:t>aprender</w:t>
      </w:r>
      <w:r>
        <w:rPr>
          <w:rFonts w:ascii="Arial" w:hAnsi="Arial" w:cs="Arial"/>
          <w:sz w:val="24"/>
          <w:szCs w:val="24"/>
        </w:rPr>
        <w:t>á las técnicas básicas de refracción que le van a permitir realizar  un buen examen optométrico, así como la manera de relacionarse con el paciente para dar una atención de calidad.</w:t>
      </w:r>
    </w:p>
    <w:p w:rsidR="00C724EC" w:rsidRPr="00F65BC5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724EC" w:rsidRPr="00994DFB" w:rsidRDefault="00C724EC" w:rsidP="00C724EC">
      <w:pPr>
        <w:rPr>
          <w:rFonts w:ascii="Arial" w:hAnsi="Arial" w:cs="Arial"/>
          <w:sz w:val="24"/>
          <w:szCs w:val="24"/>
        </w:rPr>
      </w:pPr>
    </w:p>
    <w:p w:rsidR="00C724EC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F65BC5">
        <w:rPr>
          <w:rFonts w:ascii="Arial" w:hAnsi="Arial" w:cs="Arial"/>
          <w:sz w:val="24"/>
        </w:rPr>
        <w:t xml:space="preserve">En la malla curricular la asignatura de optometría se ubicó en el eje  de formación </w:t>
      </w:r>
      <w:proofErr w:type="spellStart"/>
      <w:r w:rsidRPr="00F65BC5">
        <w:rPr>
          <w:rFonts w:ascii="Arial" w:hAnsi="Arial" w:cs="Arial"/>
          <w:sz w:val="24"/>
        </w:rPr>
        <w:t>profesionalizante</w:t>
      </w:r>
      <w:proofErr w:type="spellEnd"/>
      <w:r w:rsidRPr="00F65BC5">
        <w:rPr>
          <w:rFonts w:ascii="Arial" w:hAnsi="Arial" w:cs="Arial"/>
          <w:sz w:val="24"/>
        </w:rPr>
        <w:t>, puesto que proporciona los elementos básicos que serán útiles a la profesión. Se relaciona con asignaturas precedentes como Optometría</w:t>
      </w:r>
      <w:r>
        <w:rPr>
          <w:rFonts w:ascii="Arial" w:hAnsi="Arial" w:cs="Arial"/>
          <w:sz w:val="24"/>
        </w:rPr>
        <w:t xml:space="preserve"> I y Optometría II, </w:t>
      </w:r>
      <w:r w:rsidRPr="00F65BC5">
        <w:rPr>
          <w:rFonts w:ascii="Arial" w:hAnsi="Arial" w:cs="Arial"/>
          <w:sz w:val="24"/>
        </w:rPr>
        <w:t xml:space="preserve">estas ayudan a comprender conceptos básicos del ojo, </w:t>
      </w:r>
      <w:r>
        <w:rPr>
          <w:rFonts w:ascii="Arial" w:hAnsi="Arial" w:cs="Arial"/>
          <w:sz w:val="24"/>
        </w:rPr>
        <w:t>los defectos de refracción presentes en la población así como los diferentes instrumentos optométricos que se utilizan para hacer un buen examen optométrico.</w:t>
      </w:r>
      <w:r w:rsidRPr="00F65BC5">
        <w:rPr>
          <w:rFonts w:ascii="Arial" w:hAnsi="Arial" w:cs="Arial"/>
          <w:sz w:val="24"/>
        </w:rPr>
        <w:t xml:space="preserve"> Las asignaturas siguientes con las que se relaciona es </w:t>
      </w:r>
      <w:r>
        <w:rPr>
          <w:rFonts w:ascii="Arial" w:hAnsi="Arial" w:cs="Arial"/>
          <w:sz w:val="24"/>
        </w:rPr>
        <w:t>Práctica Optométrica primaria. Tiene</w:t>
      </w:r>
      <w:r w:rsidRPr="00F65BC5">
        <w:rPr>
          <w:rFonts w:ascii="Arial" w:hAnsi="Arial" w:cs="Arial"/>
          <w:sz w:val="24"/>
        </w:rPr>
        <w:t xml:space="preserve"> como requisito haber aprobado optometría I</w:t>
      </w:r>
      <w:r>
        <w:rPr>
          <w:rFonts w:ascii="Arial" w:hAnsi="Arial" w:cs="Arial"/>
          <w:sz w:val="24"/>
        </w:rPr>
        <w:t>I</w:t>
      </w:r>
      <w:r w:rsidRPr="00F65BC5">
        <w:rPr>
          <w:rFonts w:ascii="Arial" w:hAnsi="Arial" w:cs="Arial"/>
          <w:sz w:val="24"/>
        </w:rPr>
        <w:t xml:space="preserve">. </w:t>
      </w:r>
    </w:p>
    <w:p w:rsidR="00C724EC" w:rsidRPr="00F65BC5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:rsidR="00C724EC" w:rsidRPr="00F65BC5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:rsidR="00C724EC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F65BC5">
        <w:rPr>
          <w:rFonts w:ascii="Arial" w:hAnsi="Arial" w:cs="Arial"/>
          <w:sz w:val="24"/>
        </w:rPr>
        <w:t>La asignatura es de suma importancia porque constituye una plataforma para que el estudiante se introduzca cada vez más en su profesión y vaya adquiriendo todos los conocimientos que le serán útiles para su desarrollo profesional. La enseñanza de esta asignatura permitirá al futuro optometrista medico</w:t>
      </w:r>
      <w:r>
        <w:rPr>
          <w:rFonts w:ascii="Arial" w:hAnsi="Arial" w:cs="Arial"/>
          <w:sz w:val="24"/>
        </w:rPr>
        <w:t xml:space="preserve"> conocer todas las técnicas de refracción así como los pasos para realizar una buena historia clínica y examen físico ocular. </w:t>
      </w:r>
    </w:p>
    <w:p w:rsidR="00C724EC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estudiante podrá adquirir las habilidades para realizar un buen examen optométrico</w:t>
      </w:r>
      <w:r w:rsidRPr="00F65BC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estableciendo una relación de ética y responsabilidad ante el paciente.</w:t>
      </w:r>
    </w:p>
    <w:p w:rsidR="00C724EC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:rsidR="00C724EC" w:rsidRPr="00F65BC5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:rsidR="00C724EC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F65BC5">
        <w:rPr>
          <w:rFonts w:ascii="Arial" w:hAnsi="Arial" w:cs="Arial"/>
          <w:sz w:val="24"/>
        </w:rPr>
        <w:t>La  estructura del documento se desarrolló de acuerdo con la guía oficial establecida para la elaboración de programas de la transformación curricular 2011. Consta de: Datos generales, Introducción, Descriptor de la Asignatura, Fundamentación, Objetiv</w:t>
      </w:r>
      <w:r>
        <w:rPr>
          <w:rFonts w:ascii="Arial" w:hAnsi="Arial" w:cs="Arial"/>
          <w:sz w:val="24"/>
        </w:rPr>
        <w:t>os Generales, Plan Temático, Objetivos C</w:t>
      </w:r>
      <w:r w:rsidRPr="00F65BC5">
        <w:rPr>
          <w:rFonts w:ascii="Arial" w:hAnsi="Arial" w:cs="Arial"/>
          <w:sz w:val="24"/>
        </w:rPr>
        <w:t>ontenidos  y recomendaciones metodológicas por</w:t>
      </w:r>
      <w:r>
        <w:rPr>
          <w:rFonts w:ascii="Arial" w:hAnsi="Arial" w:cs="Arial"/>
          <w:sz w:val="24"/>
        </w:rPr>
        <w:t xml:space="preserve"> Unidad, Sistema de Evaluación B</w:t>
      </w:r>
      <w:r w:rsidRPr="00F65BC5">
        <w:rPr>
          <w:rFonts w:ascii="Arial" w:hAnsi="Arial" w:cs="Arial"/>
          <w:sz w:val="24"/>
        </w:rPr>
        <w:t>ibliografía</w:t>
      </w:r>
      <w:r>
        <w:rPr>
          <w:rFonts w:ascii="Arial" w:hAnsi="Arial" w:cs="Arial"/>
          <w:sz w:val="24"/>
        </w:rPr>
        <w:t xml:space="preserve"> y firma de las autoridades.</w:t>
      </w:r>
      <w:r w:rsidRPr="00F65BC5">
        <w:rPr>
          <w:rFonts w:ascii="Arial" w:hAnsi="Arial" w:cs="Arial"/>
          <w:sz w:val="24"/>
        </w:rPr>
        <w:t xml:space="preserve"> El estudiante </w:t>
      </w:r>
      <w:r w:rsidRPr="00F65BC5">
        <w:rPr>
          <w:rFonts w:ascii="Arial" w:hAnsi="Arial" w:cs="Arial"/>
          <w:sz w:val="24"/>
        </w:rPr>
        <w:lastRenderedPageBreak/>
        <w:t>desarrollara capacidades para</w:t>
      </w:r>
      <w:r>
        <w:rPr>
          <w:rFonts w:ascii="Arial" w:hAnsi="Arial" w:cs="Arial"/>
          <w:sz w:val="24"/>
        </w:rPr>
        <w:t xml:space="preserve"> la realización de un buen examen optométrico pudiendo diagnosticar los problemas refractivos encontrados durante el examen además de adquirir </w:t>
      </w:r>
    </w:p>
    <w:p w:rsidR="00C724EC" w:rsidRPr="00F65BC5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</w:t>
      </w:r>
      <w:r w:rsidRPr="00F65BC5">
        <w:rPr>
          <w:rFonts w:ascii="Arial" w:hAnsi="Arial" w:cs="Arial"/>
          <w:sz w:val="24"/>
        </w:rPr>
        <w:t>ctit</w:t>
      </w:r>
      <w:r>
        <w:rPr>
          <w:rFonts w:ascii="Arial" w:hAnsi="Arial" w:cs="Arial"/>
          <w:sz w:val="24"/>
        </w:rPr>
        <w:t>udes</w:t>
      </w:r>
      <w:proofErr w:type="gramEnd"/>
      <w:r w:rsidRPr="00F65BC5">
        <w:rPr>
          <w:rFonts w:ascii="Arial" w:hAnsi="Arial" w:cs="Arial"/>
          <w:sz w:val="24"/>
        </w:rPr>
        <w:t xml:space="preserve"> que le permitan integrarse a la sociedad de manera adecuada.</w:t>
      </w:r>
    </w:p>
    <w:p w:rsidR="00C724EC" w:rsidRPr="00F65BC5" w:rsidRDefault="00C724EC" w:rsidP="00C724EC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:rsidR="00C724EC" w:rsidRPr="00994DFB" w:rsidRDefault="00C724EC" w:rsidP="00C724EC">
      <w:pPr>
        <w:pStyle w:val="Default"/>
        <w:spacing w:line="276" w:lineRule="auto"/>
        <w:jc w:val="both"/>
      </w:pPr>
    </w:p>
    <w:p w:rsidR="00C724EC" w:rsidRPr="00994DFB" w:rsidRDefault="00C724EC" w:rsidP="00C724EC">
      <w:pPr>
        <w:pStyle w:val="Default"/>
        <w:spacing w:line="276" w:lineRule="auto"/>
        <w:jc w:val="both"/>
      </w:pPr>
    </w:p>
    <w:p w:rsidR="00C724EC" w:rsidRDefault="00C724EC" w:rsidP="00C724EC">
      <w:pPr>
        <w:rPr>
          <w:rFonts w:ascii="Arial" w:hAnsi="Arial" w:cs="Arial"/>
          <w:sz w:val="24"/>
          <w:szCs w:val="24"/>
          <w:lang w:val="es-MX"/>
        </w:rPr>
      </w:pPr>
    </w:p>
    <w:p w:rsidR="00C724EC" w:rsidRPr="00C724EC" w:rsidRDefault="00C724EC">
      <w:pPr>
        <w:rPr>
          <w:lang w:val="es-MX"/>
        </w:rPr>
      </w:pPr>
    </w:p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p w:rsidR="00C724EC" w:rsidRDefault="00C724EC"/>
    <w:sectPr w:rsidR="00C724EC" w:rsidSect="00D97B91">
      <w:footerReference w:type="default" r:id="rId9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4EC" w:rsidRDefault="00C724EC" w:rsidP="00C724EC">
      <w:r>
        <w:separator/>
      </w:r>
    </w:p>
  </w:endnote>
  <w:endnote w:type="continuationSeparator" w:id="1">
    <w:p w:rsidR="00C724EC" w:rsidRDefault="00C724EC" w:rsidP="00C7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EC" w:rsidRDefault="00C724EC" w:rsidP="00C724EC">
    <w:pPr>
      <w:pStyle w:val="Piedepgina"/>
      <w:tabs>
        <w:tab w:val="clear" w:pos="8838"/>
        <w:tab w:val="left" w:pos="4956"/>
        <w:tab w:val="left" w:pos="5664"/>
        <w:tab w:val="left" w:pos="6372"/>
        <w:tab w:val="left" w:pos="7080"/>
      </w:tabs>
      <w:jc w:val="left"/>
      <w:rPr>
        <w:lang w:val="es-MX"/>
      </w:rPr>
    </w:pP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</w:r>
  </w:p>
  <w:p w:rsidR="00C724EC" w:rsidRDefault="00C724EC">
    <w:pPr>
      <w:pStyle w:val="Piedepgina"/>
      <w:rPr>
        <w:lang w:val="es-MX"/>
      </w:rPr>
    </w:pPr>
  </w:p>
  <w:p w:rsidR="00C724EC" w:rsidRDefault="00C724EC">
    <w:pPr>
      <w:pStyle w:val="Piedepgina"/>
      <w:rPr>
        <w:lang w:val="es-MX"/>
      </w:rPr>
    </w:pPr>
  </w:p>
  <w:p w:rsidR="00C724EC" w:rsidRDefault="00C724EC">
    <w:pPr>
      <w:pStyle w:val="Piedepgina"/>
      <w:rPr>
        <w:lang w:val="es-MX"/>
      </w:rPr>
    </w:pPr>
  </w:p>
  <w:p w:rsidR="00C724EC" w:rsidRDefault="00C724EC">
    <w:pPr>
      <w:pStyle w:val="Piedepgina"/>
      <w:rPr>
        <w:lang w:val="es-MX"/>
      </w:rPr>
    </w:pPr>
  </w:p>
  <w:p w:rsidR="00C724EC" w:rsidRDefault="00C724EC">
    <w:pPr>
      <w:pStyle w:val="Piedepgina"/>
      <w:rPr>
        <w:lang w:val="es-MX"/>
      </w:rPr>
    </w:pPr>
  </w:p>
  <w:p w:rsidR="00C724EC" w:rsidRDefault="00C724EC">
    <w:pPr>
      <w:pStyle w:val="Piedepgina"/>
      <w:rPr>
        <w:lang w:val="es-MX"/>
      </w:rPr>
    </w:pPr>
  </w:p>
  <w:p w:rsidR="00C724EC" w:rsidRDefault="00C724EC">
    <w:pPr>
      <w:pStyle w:val="Piedepgina"/>
      <w:rPr>
        <w:lang w:val="es-MX"/>
      </w:rPr>
    </w:pPr>
  </w:p>
  <w:p w:rsidR="00C724EC" w:rsidRDefault="00C724EC">
    <w:pPr>
      <w:pStyle w:val="Piedepgina"/>
      <w:rPr>
        <w:lang w:val="es-MX"/>
      </w:rPr>
    </w:pPr>
  </w:p>
  <w:p w:rsidR="00C724EC" w:rsidRPr="00C724EC" w:rsidRDefault="00C724EC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4EC" w:rsidRDefault="00C724EC" w:rsidP="00C724EC">
      <w:r>
        <w:separator/>
      </w:r>
    </w:p>
  </w:footnote>
  <w:footnote w:type="continuationSeparator" w:id="1">
    <w:p w:rsidR="00C724EC" w:rsidRDefault="00C724EC" w:rsidP="00C72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038"/>
    <w:multiLevelType w:val="hybridMultilevel"/>
    <w:tmpl w:val="896A084C"/>
    <w:lvl w:ilvl="0" w:tplc="EAE29D2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55FFA"/>
    <w:multiLevelType w:val="multilevel"/>
    <w:tmpl w:val="5A6E8A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snapToGrid w:val="0"/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tulo4"/>
      <w:lvlText w:val="%1.%2.%3.%4"/>
      <w:lvlJc w:val="left"/>
      <w:pPr>
        <w:ind w:left="1857" w:hanging="864"/>
      </w:pPr>
      <w:rPr>
        <w:rFonts w:ascii="Arial" w:hAnsi="Arial" w:cs="Arial" w:hint="default"/>
        <w:b/>
        <w:i w:val="0"/>
        <w:sz w:val="24"/>
        <w:szCs w:val="24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76FE2F45"/>
    <w:multiLevelType w:val="hybridMultilevel"/>
    <w:tmpl w:val="B5E22C2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4EC"/>
    <w:rsid w:val="001A3D7B"/>
    <w:rsid w:val="00250D37"/>
    <w:rsid w:val="003A23D8"/>
    <w:rsid w:val="00512A97"/>
    <w:rsid w:val="00A32308"/>
    <w:rsid w:val="00BF3618"/>
    <w:rsid w:val="00C4243F"/>
    <w:rsid w:val="00C724EC"/>
    <w:rsid w:val="00D97B91"/>
    <w:rsid w:val="00E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EC"/>
  </w:style>
  <w:style w:type="paragraph" w:styleId="Ttulo1">
    <w:name w:val="heading 1"/>
    <w:basedOn w:val="Normal"/>
    <w:next w:val="Normal"/>
    <w:link w:val="Ttulo1Car"/>
    <w:uiPriority w:val="9"/>
    <w:qFormat/>
    <w:rsid w:val="00C724EC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24EC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4EC"/>
    <w:pPr>
      <w:keepNext/>
      <w:keepLines/>
      <w:numPr>
        <w:ilvl w:val="2"/>
        <w:numId w:val="1"/>
      </w:numPr>
      <w:spacing w:before="200" w:line="276" w:lineRule="auto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4EC"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4EC"/>
    <w:pPr>
      <w:keepNext/>
      <w:keepLines/>
      <w:numPr>
        <w:ilvl w:val="4"/>
        <w:numId w:val="1"/>
      </w:numPr>
      <w:spacing w:before="200" w:line="276" w:lineRule="auto"/>
      <w:jc w:val="left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4EC"/>
    <w:pPr>
      <w:keepNext/>
      <w:keepLines/>
      <w:numPr>
        <w:ilvl w:val="5"/>
        <w:numId w:val="1"/>
      </w:numPr>
      <w:spacing w:before="200" w:line="276" w:lineRule="auto"/>
      <w:jc w:val="left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4EC"/>
    <w:pPr>
      <w:keepNext/>
      <w:keepLines/>
      <w:numPr>
        <w:ilvl w:val="6"/>
        <w:numId w:val="1"/>
      </w:numPr>
      <w:spacing w:before="20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4EC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4EC"/>
    <w:pPr>
      <w:keepNext/>
      <w:keepLines/>
      <w:numPr>
        <w:ilvl w:val="8"/>
        <w:numId w:val="1"/>
      </w:numPr>
      <w:spacing w:before="200" w:line="276" w:lineRule="auto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724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24EC"/>
  </w:style>
  <w:style w:type="paragraph" w:styleId="Piedepgina">
    <w:name w:val="footer"/>
    <w:basedOn w:val="Normal"/>
    <w:link w:val="PiedepginaCar"/>
    <w:uiPriority w:val="99"/>
    <w:semiHidden/>
    <w:unhideWhenUsed/>
    <w:rsid w:val="00C724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24EC"/>
  </w:style>
  <w:style w:type="character" w:customStyle="1" w:styleId="Ttulo1Car">
    <w:name w:val="Título 1 Car"/>
    <w:basedOn w:val="Fuentedeprrafopredeter"/>
    <w:link w:val="Ttulo1"/>
    <w:uiPriority w:val="9"/>
    <w:rsid w:val="00C724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724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4E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4E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4EC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4E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4E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4E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4E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724EC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724EC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Optometria</dc:creator>
  <cp:lastModifiedBy>Optometria</cp:lastModifiedBy>
  <cp:revision>2</cp:revision>
  <dcterms:created xsi:type="dcterms:W3CDTF">2014-06-16T16:41:00Z</dcterms:created>
  <dcterms:modified xsi:type="dcterms:W3CDTF">2014-06-16T16:41:00Z</dcterms:modified>
</cp:coreProperties>
</file>